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586A" w:rsidTr="005B586A">
        <w:tc>
          <w:tcPr>
            <w:tcW w:w="4785" w:type="dxa"/>
            <w:shd w:val="clear" w:color="auto" w:fill="auto"/>
          </w:tcPr>
          <w:p w:rsidR="005B586A" w:rsidRDefault="005B586A" w:rsidP="00DF4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B586A" w:rsidRDefault="00115BA5" w:rsidP="005B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B586A" w:rsidRDefault="005B586A" w:rsidP="005B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6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15BA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B586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</w:t>
            </w:r>
          </w:p>
          <w:p w:rsidR="005B586A" w:rsidRDefault="005B586A" w:rsidP="005B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</w:p>
          <w:p w:rsidR="005B586A" w:rsidRDefault="005B586A" w:rsidP="005B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6A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Рязанской области </w:t>
            </w:r>
          </w:p>
          <w:p w:rsidR="005B586A" w:rsidRPr="005B586A" w:rsidRDefault="00115BA5" w:rsidP="0011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«10» апреля </w:t>
            </w:r>
            <w:r w:rsidR="005B586A" w:rsidRPr="005B586A">
              <w:rPr>
                <w:rFonts w:ascii="Times New Roman" w:hAnsi="Times New Roman" w:cs="Times New Roman"/>
                <w:sz w:val="24"/>
                <w:szCs w:val="24"/>
              </w:rPr>
              <w:t xml:space="preserve">2012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B586A" w:rsidRDefault="005B586A" w:rsidP="00DF4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86A" w:rsidRDefault="005B586A" w:rsidP="00DF4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E45" w:rsidRDefault="009001D4" w:rsidP="00DF4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5">
        <w:rPr>
          <w:rFonts w:ascii="Times New Roman" w:hAnsi="Times New Roman" w:cs="Times New Roman"/>
          <w:b/>
          <w:sz w:val="24"/>
          <w:szCs w:val="24"/>
        </w:rPr>
        <w:t xml:space="preserve">СИСТЕМА ПРОЦЕДУР И МЕР, НАПРАВЛЕННЫХ НА РАЗРЕШЕНИЕ ВОЗМОЖНЫХ ЭТИЧЕСКИХ КОНФЛИКТОВ </w:t>
      </w:r>
    </w:p>
    <w:p w:rsidR="0056777D" w:rsidRDefault="009001D4" w:rsidP="00DF4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5">
        <w:rPr>
          <w:rFonts w:ascii="Times New Roman" w:hAnsi="Times New Roman" w:cs="Times New Roman"/>
          <w:b/>
          <w:sz w:val="24"/>
          <w:szCs w:val="24"/>
        </w:rPr>
        <w:t>В КОНТРОЛЬНО-СЧЕТНОЙ ПАЛАТЕ РЯЗАНСКОЙ ОБЛАСТИ</w:t>
      </w:r>
    </w:p>
    <w:p w:rsidR="00BF57ED" w:rsidRDefault="00BF57ED" w:rsidP="00DF4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редакции приказа от </w:t>
      </w:r>
      <w:r w:rsidR="00CF7F8B">
        <w:rPr>
          <w:rFonts w:ascii="Times New Roman" w:hAnsi="Times New Roman" w:cs="Times New Roman"/>
          <w:b/>
          <w:sz w:val="24"/>
          <w:szCs w:val="24"/>
        </w:rPr>
        <w:t>30.11.2016 № 56)</w:t>
      </w:r>
      <w:bookmarkStart w:id="0" w:name="_GoBack"/>
      <w:bookmarkEnd w:id="0"/>
    </w:p>
    <w:p w:rsidR="00DF4E45" w:rsidRDefault="00DF4E45" w:rsidP="00DF4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E45" w:rsidRDefault="00340487" w:rsidP="00DF4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F4E45" w:rsidRPr="00DF4E45">
        <w:rPr>
          <w:rFonts w:ascii="Times New Roman" w:hAnsi="Times New Roman" w:cs="Times New Roman"/>
          <w:sz w:val="26"/>
          <w:szCs w:val="26"/>
        </w:rPr>
        <w:t>Настоящая система процедур и мер, направленных на разрешение возможных этических конфликтов в Контрольно-счетной палате Рязанской области (далее - Контрольно-счетная палата</w:t>
      </w:r>
      <w:r w:rsidR="00DF4E45">
        <w:rPr>
          <w:rFonts w:ascii="Times New Roman" w:hAnsi="Times New Roman" w:cs="Times New Roman"/>
          <w:sz w:val="26"/>
          <w:szCs w:val="26"/>
        </w:rPr>
        <w:t>) разработана с целью создания условий для соблюдения сотрудниками</w:t>
      </w:r>
      <w:r w:rsidR="00664C56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="00DF4E45">
        <w:rPr>
          <w:rFonts w:ascii="Times New Roman" w:hAnsi="Times New Roman" w:cs="Times New Roman"/>
          <w:sz w:val="26"/>
          <w:szCs w:val="26"/>
        </w:rPr>
        <w:t xml:space="preserve"> норм </w:t>
      </w:r>
      <w:r w:rsidR="00BF57ED">
        <w:rPr>
          <w:rFonts w:ascii="Times New Roman" w:hAnsi="Times New Roman" w:cs="Times New Roman"/>
          <w:sz w:val="26"/>
          <w:szCs w:val="26"/>
        </w:rPr>
        <w:t>Кодекса этики и служебного поведения работников</w:t>
      </w:r>
      <w:r w:rsidR="00DF4E45">
        <w:rPr>
          <w:rFonts w:ascii="Times New Roman" w:hAnsi="Times New Roman" w:cs="Times New Roman"/>
          <w:sz w:val="26"/>
          <w:szCs w:val="26"/>
        </w:rPr>
        <w:t xml:space="preserve"> контрольно-счетных органов Российской Федерации</w:t>
      </w:r>
      <w:r w:rsidR="002E6288">
        <w:rPr>
          <w:rFonts w:ascii="Times New Roman" w:hAnsi="Times New Roman" w:cs="Times New Roman"/>
          <w:sz w:val="26"/>
          <w:szCs w:val="26"/>
        </w:rPr>
        <w:t xml:space="preserve"> (далее – Кодекс)</w:t>
      </w:r>
      <w:r w:rsidR="00DF4E45">
        <w:rPr>
          <w:rFonts w:ascii="Times New Roman" w:hAnsi="Times New Roman" w:cs="Times New Roman"/>
          <w:sz w:val="26"/>
          <w:szCs w:val="26"/>
        </w:rPr>
        <w:t>, укрепления служебной дисциплины.</w:t>
      </w:r>
    </w:p>
    <w:p w:rsidR="00664C56" w:rsidRDefault="00340487" w:rsidP="00DF4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01BAA">
        <w:rPr>
          <w:rFonts w:ascii="Times New Roman" w:hAnsi="Times New Roman" w:cs="Times New Roman"/>
          <w:sz w:val="26"/>
          <w:szCs w:val="26"/>
        </w:rPr>
        <w:t>Сотрудник</w:t>
      </w:r>
      <w:r w:rsidR="00664C56">
        <w:rPr>
          <w:rFonts w:ascii="Times New Roman" w:hAnsi="Times New Roman" w:cs="Times New Roman"/>
          <w:sz w:val="26"/>
          <w:szCs w:val="26"/>
        </w:rPr>
        <w:t xml:space="preserve"> Контрольно-счетной палаты, сознавая свою ответственность перед государством, обществом и  гражданами, обязан защищать права граждан и интересы государства, строго соблюдать Конституцию РФ, законодательство РФ и обеспечивать их исполнение, быть</w:t>
      </w:r>
      <w:r w:rsidR="00F27EA7">
        <w:rPr>
          <w:rFonts w:ascii="Times New Roman" w:hAnsi="Times New Roman" w:cs="Times New Roman"/>
          <w:sz w:val="26"/>
          <w:szCs w:val="26"/>
        </w:rPr>
        <w:t xml:space="preserve"> верным профессиональному долгу. </w:t>
      </w:r>
    </w:p>
    <w:p w:rsidR="00F01BAA" w:rsidRDefault="00340487" w:rsidP="00F0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01BAA" w:rsidRPr="00F01BAA">
        <w:rPr>
          <w:rFonts w:ascii="Times New Roman" w:hAnsi="Times New Roman" w:cs="Times New Roman"/>
          <w:sz w:val="26"/>
          <w:szCs w:val="26"/>
        </w:rPr>
        <w:t>При выполнении служебных обязанностей сотрудник Контрольно-счетной палаты должны придерживаться безупречных норм личного и профессионального поведения, быть независимыми в своих выводах и решениях, добросовестно выполнять свою работу. Основанием для его выводов может быть исключительно проверенная и объективная информация.</w:t>
      </w:r>
    </w:p>
    <w:p w:rsidR="002D259F" w:rsidRDefault="002D259F" w:rsidP="00F0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 служебном поведении сотрудник Контрольно-счетной палаты обязан воздерживаться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617EC" w:rsidRPr="005617EC" w:rsidRDefault="005617EC" w:rsidP="00561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17EC">
        <w:rPr>
          <w:rFonts w:ascii="Times New Roman" w:hAnsi="Times New Roman" w:cs="Times New Roman"/>
          <w:sz w:val="26"/>
          <w:szCs w:val="26"/>
        </w:rPr>
        <w:t>а) от публичных высказываний, суждений и оценок в отношении деятельности государственных органов, их руководителей, если это не входит в его служебные обязанности.</w:t>
      </w:r>
    </w:p>
    <w:p w:rsidR="002D259F" w:rsidRDefault="005617EC" w:rsidP="00F0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2D259F">
        <w:rPr>
          <w:rFonts w:ascii="Times New Roman" w:hAnsi="Times New Roman" w:cs="Times New Roman"/>
          <w:sz w:val="26"/>
          <w:szCs w:val="26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D259F" w:rsidRDefault="005617EC" w:rsidP="00F0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259F">
        <w:rPr>
          <w:rFonts w:ascii="Times New Roman" w:hAnsi="Times New Roman" w:cs="Times New Roman"/>
          <w:sz w:val="26"/>
          <w:szCs w:val="26"/>
        </w:rPr>
        <w:t>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D259F" w:rsidRDefault="005617EC" w:rsidP="00F0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D259F">
        <w:rPr>
          <w:rFonts w:ascii="Times New Roman" w:hAnsi="Times New Roman" w:cs="Times New Roman"/>
          <w:sz w:val="26"/>
          <w:szCs w:val="26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617EC" w:rsidRPr="005617EC" w:rsidRDefault="005617EC" w:rsidP="00F01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5617EC">
        <w:rPr>
          <w:rFonts w:ascii="Times New Roman" w:hAnsi="Times New Roman" w:cs="Times New Roman"/>
          <w:sz w:val="26"/>
          <w:szCs w:val="26"/>
        </w:rPr>
        <w:t>) действий</w:t>
      </w:r>
      <w:r>
        <w:rPr>
          <w:rFonts w:ascii="Times New Roman" w:hAnsi="Times New Roman" w:cs="Times New Roman"/>
          <w:sz w:val="26"/>
          <w:szCs w:val="26"/>
        </w:rPr>
        <w:t>, связанных</w:t>
      </w:r>
      <w:r w:rsidRPr="005617EC">
        <w:rPr>
          <w:rFonts w:ascii="Times New Roman" w:hAnsi="Times New Roman" w:cs="Times New Roman"/>
          <w:sz w:val="26"/>
          <w:szCs w:val="26"/>
        </w:rPr>
        <w:t xml:space="preserve"> с влиянием каких-либо личных, имущественных (подарки, вознаграждения и т.п.) и иных интересов, которые могут оказать воздействие на его независимость и честность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3DCA" w:rsidRPr="005B586A" w:rsidRDefault="002D259F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0487" w:rsidRPr="005B586A">
        <w:rPr>
          <w:rFonts w:ascii="Times New Roman" w:hAnsi="Times New Roman" w:cs="Times New Roman"/>
          <w:sz w:val="26"/>
          <w:szCs w:val="26"/>
        </w:rPr>
        <w:t xml:space="preserve">. </w:t>
      </w:r>
      <w:r w:rsidR="002F3DCA" w:rsidRPr="005B586A">
        <w:rPr>
          <w:rFonts w:ascii="Times New Roman" w:hAnsi="Times New Roman" w:cs="Times New Roman"/>
          <w:sz w:val="26"/>
          <w:szCs w:val="26"/>
        </w:rPr>
        <w:t>В ходе профессиональной деятельности сотрудник Контрольно-счетной палаты может столкнуться с конфликтными ситуациями, вызванными:</w:t>
      </w:r>
    </w:p>
    <w:p w:rsidR="002F3DCA" w:rsidRPr="005B586A" w:rsidRDefault="002F3DCA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86A">
        <w:rPr>
          <w:rFonts w:ascii="Times New Roman" w:hAnsi="Times New Roman" w:cs="Times New Roman"/>
          <w:sz w:val="26"/>
          <w:szCs w:val="26"/>
        </w:rPr>
        <w:t>а) просьбами и требованиями иных лиц, направленными на то, чтобы он действовал вразрез со своими должностными обязанностями (в том числе с помощью угроз, слухов, шантажа и т.п.);</w:t>
      </w:r>
    </w:p>
    <w:p w:rsidR="002F3DCA" w:rsidRPr="005B586A" w:rsidRDefault="002F3DCA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86A">
        <w:rPr>
          <w:rFonts w:ascii="Times New Roman" w:hAnsi="Times New Roman" w:cs="Times New Roman"/>
          <w:sz w:val="26"/>
          <w:szCs w:val="26"/>
        </w:rPr>
        <w:t>б) неправомерным давлением со стороны руководства;</w:t>
      </w:r>
    </w:p>
    <w:p w:rsidR="002F3DCA" w:rsidRPr="005B586A" w:rsidRDefault="002F3DCA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86A">
        <w:rPr>
          <w:rFonts w:ascii="Times New Roman" w:hAnsi="Times New Roman" w:cs="Times New Roman"/>
          <w:sz w:val="26"/>
          <w:szCs w:val="26"/>
        </w:rPr>
        <w:t xml:space="preserve">в) отношениями семейного или личного характера, используемыми для </w:t>
      </w:r>
      <w:r w:rsidRPr="005B586A">
        <w:rPr>
          <w:rFonts w:ascii="Times New Roman" w:hAnsi="Times New Roman" w:cs="Times New Roman"/>
          <w:sz w:val="26"/>
          <w:szCs w:val="26"/>
        </w:rPr>
        <w:lastRenderedPageBreak/>
        <w:t>воздействия на его служебную деятельность.</w:t>
      </w:r>
    </w:p>
    <w:p w:rsidR="002F3DCA" w:rsidRPr="005B586A" w:rsidRDefault="002D259F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0487" w:rsidRPr="005B586A">
        <w:rPr>
          <w:rFonts w:ascii="Times New Roman" w:hAnsi="Times New Roman" w:cs="Times New Roman"/>
          <w:sz w:val="26"/>
          <w:szCs w:val="26"/>
        </w:rPr>
        <w:t xml:space="preserve">. </w:t>
      </w:r>
      <w:r w:rsidR="002F3DCA" w:rsidRPr="005B586A">
        <w:rPr>
          <w:rFonts w:ascii="Times New Roman" w:hAnsi="Times New Roman" w:cs="Times New Roman"/>
          <w:sz w:val="26"/>
          <w:szCs w:val="26"/>
        </w:rPr>
        <w:t xml:space="preserve">Во всех этих и других ситуациях сотрудник Контрольно-счетной палаты  должен вести себя выдержанно и достойно, действовать в строгом соответствии с законодательством РФ, своими служебными обязанностями, а также принципами </w:t>
      </w:r>
      <w:r w:rsidR="00BF57ED">
        <w:rPr>
          <w:rFonts w:ascii="Times New Roman" w:hAnsi="Times New Roman" w:cs="Times New Roman"/>
          <w:sz w:val="26"/>
          <w:szCs w:val="26"/>
        </w:rPr>
        <w:t>Кодекса</w:t>
      </w:r>
      <w:r w:rsidR="002F3DCA" w:rsidRPr="005B586A">
        <w:rPr>
          <w:rFonts w:ascii="Times New Roman" w:hAnsi="Times New Roman" w:cs="Times New Roman"/>
          <w:sz w:val="26"/>
          <w:szCs w:val="26"/>
        </w:rPr>
        <w:t>. Он должен сделать все возможное, чтобы избежать конфликтных ситуаций, способных нанести ущерб его репутации и (или) авторитету  Контрольно-счетной палаты. Если же конфликта избежать не удалось,</w:t>
      </w:r>
      <w:r w:rsidR="009C3C2E" w:rsidRPr="005B586A">
        <w:rPr>
          <w:rFonts w:ascii="Times New Roman" w:hAnsi="Times New Roman" w:cs="Times New Roman"/>
          <w:sz w:val="26"/>
          <w:szCs w:val="26"/>
        </w:rPr>
        <w:t xml:space="preserve"> сотрудник Контрольно-счетной палаты должен</w:t>
      </w:r>
      <w:r w:rsidR="002F3DCA" w:rsidRPr="005B586A">
        <w:rPr>
          <w:rFonts w:ascii="Times New Roman" w:hAnsi="Times New Roman" w:cs="Times New Roman"/>
          <w:sz w:val="26"/>
          <w:szCs w:val="26"/>
        </w:rPr>
        <w:t xml:space="preserve"> предпринять следующие последовательные шаги:</w:t>
      </w:r>
    </w:p>
    <w:p w:rsidR="002F3DCA" w:rsidRPr="005B586A" w:rsidRDefault="005B586A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2F3DCA" w:rsidRPr="005B5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2F3DCA" w:rsidRPr="005B586A">
        <w:rPr>
          <w:rFonts w:ascii="Times New Roman" w:hAnsi="Times New Roman" w:cs="Times New Roman"/>
          <w:sz w:val="26"/>
          <w:szCs w:val="26"/>
        </w:rPr>
        <w:t>ообщить о возникшей конфликтной ситуации непосредственному руководителю.</w:t>
      </w:r>
    </w:p>
    <w:p w:rsidR="002F3DCA" w:rsidRPr="005B586A" w:rsidRDefault="002D259F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2F3DCA" w:rsidRPr="005B5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F3DCA" w:rsidRPr="005B586A">
        <w:rPr>
          <w:rFonts w:ascii="Times New Roman" w:hAnsi="Times New Roman" w:cs="Times New Roman"/>
          <w:sz w:val="26"/>
          <w:szCs w:val="26"/>
        </w:rPr>
        <w:t xml:space="preserve">сли проблему конфликта не удалось решить с помощью непосредственного руководителя </w:t>
      </w:r>
      <w:r w:rsidR="009C3C2E" w:rsidRPr="005B586A">
        <w:rPr>
          <w:rFonts w:ascii="Times New Roman" w:hAnsi="Times New Roman" w:cs="Times New Roman"/>
          <w:sz w:val="26"/>
          <w:szCs w:val="26"/>
        </w:rPr>
        <w:t xml:space="preserve">или непосредственный руководитель </w:t>
      </w:r>
      <w:proofErr w:type="gramStart"/>
      <w:r w:rsidR="009C3C2E" w:rsidRPr="005B586A">
        <w:rPr>
          <w:rFonts w:ascii="Times New Roman" w:hAnsi="Times New Roman" w:cs="Times New Roman"/>
          <w:sz w:val="26"/>
          <w:szCs w:val="26"/>
        </w:rPr>
        <w:t>оказывается сам вовлечен</w:t>
      </w:r>
      <w:proofErr w:type="gramEnd"/>
      <w:r w:rsidR="009C3C2E" w:rsidRPr="005B586A">
        <w:rPr>
          <w:rFonts w:ascii="Times New Roman" w:hAnsi="Times New Roman" w:cs="Times New Roman"/>
          <w:sz w:val="26"/>
          <w:szCs w:val="26"/>
        </w:rPr>
        <w:t xml:space="preserve"> в нее, </w:t>
      </w:r>
      <w:r w:rsidR="002F3DCA" w:rsidRPr="005B586A">
        <w:rPr>
          <w:rFonts w:ascii="Times New Roman" w:hAnsi="Times New Roman" w:cs="Times New Roman"/>
          <w:sz w:val="26"/>
          <w:szCs w:val="26"/>
        </w:rPr>
        <w:t>то сотрудник Контрольно-счетной палаты  должен обратиться к председателю Контрольно-счетной палаты, уведомив об этом непосредственного руководителя.</w:t>
      </w:r>
    </w:p>
    <w:p w:rsidR="009C3C2E" w:rsidRPr="005B586A" w:rsidRDefault="002D259F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9C3C2E" w:rsidRPr="005B5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B4D20" w:rsidRPr="005B586A">
        <w:rPr>
          <w:rFonts w:ascii="Times New Roman" w:hAnsi="Times New Roman" w:cs="Times New Roman"/>
          <w:sz w:val="26"/>
          <w:szCs w:val="26"/>
        </w:rPr>
        <w:t>сли предшествующие шаги  не привели к разрешению конфликта, сотрудник Контрольно-счетной палаты  имеет право обратиться за конфиденциальными консультациями и рекомендациями в Ассоциацию контрольно-счетных органов РФ.</w:t>
      </w:r>
    </w:p>
    <w:p w:rsidR="000B4D20" w:rsidRPr="005B586A" w:rsidRDefault="002D259F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0487" w:rsidRPr="005B586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B4D20" w:rsidRPr="005B586A">
        <w:rPr>
          <w:rFonts w:ascii="Times New Roman" w:hAnsi="Times New Roman" w:cs="Times New Roman"/>
          <w:sz w:val="26"/>
          <w:szCs w:val="26"/>
        </w:rPr>
        <w:t>Информация о  нарушении гражданским служащим Контрольно-счетной палаты этических норм (требований к служебному поведению) поступившая от правоохранительных, судебных или иных государственных органов, организаций, должностных лиц, сотрудников Контрольно-счетной палаты</w:t>
      </w:r>
      <w:r w:rsidR="00295D5C" w:rsidRPr="005B586A">
        <w:rPr>
          <w:rFonts w:ascii="Times New Roman" w:hAnsi="Times New Roman" w:cs="Times New Roman"/>
          <w:sz w:val="26"/>
          <w:szCs w:val="26"/>
        </w:rPr>
        <w:t xml:space="preserve"> или граждан, после рассмотрения председателем Контрольно-счетной палаты направляется в комиссию Контрольно-счетной палаты по соблюдению требований к служебному поведению государственных гражданских служащих и урегулированию конфликта интересов, на которую возло</w:t>
      </w:r>
      <w:r w:rsidR="00340487" w:rsidRPr="005B586A">
        <w:rPr>
          <w:rFonts w:ascii="Times New Roman" w:hAnsi="Times New Roman" w:cs="Times New Roman"/>
          <w:sz w:val="26"/>
          <w:szCs w:val="26"/>
        </w:rPr>
        <w:t>жены функции этической комиссии (далее – Комиссия)</w:t>
      </w:r>
      <w:r w:rsidR="00295D5C" w:rsidRPr="005B58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95D5C" w:rsidRPr="005B586A" w:rsidRDefault="002D259F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40487" w:rsidRPr="005B586A">
        <w:rPr>
          <w:rFonts w:ascii="Times New Roman" w:hAnsi="Times New Roman" w:cs="Times New Roman"/>
          <w:sz w:val="26"/>
          <w:szCs w:val="26"/>
        </w:rPr>
        <w:t xml:space="preserve">. </w:t>
      </w:r>
      <w:r w:rsidR="00295D5C" w:rsidRPr="005B586A">
        <w:rPr>
          <w:rFonts w:ascii="Times New Roman" w:hAnsi="Times New Roman" w:cs="Times New Roman"/>
          <w:sz w:val="26"/>
          <w:szCs w:val="26"/>
        </w:rPr>
        <w:t>Данная информация подлежит регистрации в установленном порядке и должна содержать:</w:t>
      </w:r>
    </w:p>
    <w:p w:rsidR="00295D5C" w:rsidRPr="005B586A" w:rsidRDefault="00295D5C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86A">
        <w:rPr>
          <w:rFonts w:ascii="Times New Roman" w:hAnsi="Times New Roman" w:cs="Times New Roman"/>
          <w:sz w:val="26"/>
          <w:szCs w:val="26"/>
        </w:rPr>
        <w:t>а) фамилию, имя, отчество</w:t>
      </w:r>
      <w:r w:rsidR="00340487" w:rsidRPr="005B586A">
        <w:rPr>
          <w:rFonts w:ascii="Times New Roman" w:hAnsi="Times New Roman" w:cs="Times New Roman"/>
          <w:sz w:val="26"/>
          <w:szCs w:val="26"/>
        </w:rPr>
        <w:t xml:space="preserve"> сотрудника Контрольно-счетной палаты </w:t>
      </w:r>
      <w:r w:rsidRPr="005B586A">
        <w:rPr>
          <w:rFonts w:ascii="Times New Roman" w:hAnsi="Times New Roman" w:cs="Times New Roman"/>
          <w:sz w:val="26"/>
          <w:szCs w:val="26"/>
        </w:rPr>
        <w:t xml:space="preserve"> и замещаемую им должность;</w:t>
      </w:r>
    </w:p>
    <w:p w:rsidR="00295D5C" w:rsidRPr="005B586A" w:rsidRDefault="00295D5C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86A">
        <w:rPr>
          <w:rFonts w:ascii="Times New Roman" w:hAnsi="Times New Roman" w:cs="Times New Roman"/>
          <w:sz w:val="26"/>
          <w:szCs w:val="26"/>
        </w:rPr>
        <w:t xml:space="preserve">б) описание нарушения </w:t>
      </w:r>
      <w:r w:rsidR="00340487" w:rsidRPr="005B586A">
        <w:rPr>
          <w:rFonts w:ascii="Times New Roman" w:hAnsi="Times New Roman" w:cs="Times New Roman"/>
          <w:sz w:val="26"/>
          <w:szCs w:val="26"/>
        </w:rPr>
        <w:t xml:space="preserve">сотрудником Контрольно-счетной палаты </w:t>
      </w:r>
      <w:r w:rsidRPr="005B586A">
        <w:rPr>
          <w:rFonts w:ascii="Times New Roman" w:hAnsi="Times New Roman" w:cs="Times New Roman"/>
          <w:sz w:val="26"/>
          <w:szCs w:val="26"/>
        </w:rPr>
        <w:t>требований к служебному поведению, обстоятельств, места и времени события;</w:t>
      </w:r>
    </w:p>
    <w:p w:rsidR="00295D5C" w:rsidRPr="005B586A" w:rsidRDefault="00295D5C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86A">
        <w:rPr>
          <w:rFonts w:ascii="Times New Roman" w:hAnsi="Times New Roman" w:cs="Times New Roman"/>
          <w:sz w:val="26"/>
          <w:szCs w:val="26"/>
        </w:rPr>
        <w:t>в) данные об источнике информации.</w:t>
      </w:r>
    </w:p>
    <w:p w:rsidR="00295D5C" w:rsidRPr="005B586A" w:rsidRDefault="00295D5C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86A">
        <w:rPr>
          <w:rFonts w:ascii="Times New Roman" w:hAnsi="Times New Roman" w:cs="Times New Roman"/>
          <w:sz w:val="26"/>
          <w:szCs w:val="26"/>
        </w:rPr>
        <w:t>В случае если отсутствуют данные об источнике информации о нарушении этических норм, эта информация считается анонимной и не подлежит рассмотрению.</w:t>
      </w:r>
    </w:p>
    <w:p w:rsidR="00BF57ED" w:rsidRDefault="002D259F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40487" w:rsidRPr="005B586A">
        <w:rPr>
          <w:rFonts w:ascii="Times New Roman" w:hAnsi="Times New Roman" w:cs="Times New Roman"/>
          <w:sz w:val="26"/>
          <w:szCs w:val="26"/>
        </w:rPr>
        <w:t xml:space="preserve">. </w:t>
      </w:r>
      <w:r w:rsidR="00295D5C" w:rsidRPr="005B586A">
        <w:rPr>
          <w:rFonts w:ascii="Times New Roman" w:hAnsi="Times New Roman" w:cs="Times New Roman"/>
          <w:sz w:val="26"/>
          <w:szCs w:val="26"/>
        </w:rPr>
        <w:t xml:space="preserve">Основанием для проведения заседания </w:t>
      </w:r>
      <w:r w:rsidR="00340487" w:rsidRPr="005B586A">
        <w:rPr>
          <w:rFonts w:ascii="Times New Roman" w:hAnsi="Times New Roman" w:cs="Times New Roman"/>
          <w:sz w:val="26"/>
          <w:szCs w:val="26"/>
        </w:rPr>
        <w:t>К</w:t>
      </w:r>
      <w:r w:rsidR="00295D5C" w:rsidRPr="005B586A">
        <w:rPr>
          <w:rFonts w:ascii="Times New Roman" w:hAnsi="Times New Roman" w:cs="Times New Roman"/>
          <w:sz w:val="26"/>
          <w:szCs w:val="26"/>
        </w:rPr>
        <w:t xml:space="preserve">омиссии при поступлении информации о нарушении  этических норм </w:t>
      </w:r>
      <w:r w:rsidR="00340487" w:rsidRPr="005B586A">
        <w:rPr>
          <w:rFonts w:ascii="Times New Roman" w:hAnsi="Times New Roman" w:cs="Times New Roman"/>
          <w:sz w:val="26"/>
          <w:szCs w:val="26"/>
        </w:rPr>
        <w:t xml:space="preserve">является наличие в ней сведений о совершении сотрудником Контрольно-счетной палаты поступков, порочащих его честь и достоинство, или об ином нарушении положений </w:t>
      </w:r>
      <w:r w:rsidR="00BF57ED">
        <w:rPr>
          <w:rFonts w:ascii="Times New Roman" w:hAnsi="Times New Roman" w:cs="Times New Roman"/>
          <w:sz w:val="26"/>
          <w:szCs w:val="26"/>
        </w:rPr>
        <w:t>К</w:t>
      </w:r>
      <w:r w:rsidR="00340487" w:rsidRPr="005B586A">
        <w:rPr>
          <w:rFonts w:ascii="Times New Roman" w:hAnsi="Times New Roman" w:cs="Times New Roman"/>
          <w:sz w:val="26"/>
          <w:szCs w:val="26"/>
        </w:rPr>
        <w:t>одекса</w:t>
      </w:r>
      <w:r w:rsidR="00BF57ED">
        <w:rPr>
          <w:rFonts w:ascii="Times New Roman" w:hAnsi="Times New Roman" w:cs="Times New Roman"/>
          <w:sz w:val="26"/>
          <w:szCs w:val="26"/>
        </w:rPr>
        <w:t>.</w:t>
      </w:r>
      <w:r w:rsidR="00340487" w:rsidRPr="005B58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487" w:rsidRPr="005B586A" w:rsidRDefault="002D259F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40487" w:rsidRPr="005B586A">
        <w:rPr>
          <w:rFonts w:ascii="Times New Roman" w:hAnsi="Times New Roman" w:cs="Times New Roman"/>
          <w:sz w:val="26"/>
          <w:szCs w:val="26"/>
        </w:rPr>
        <w:t>. Информирование заявителя, направившего информацию о нарушении сотрудником Контрольно-счетной палаты этических норм (требований к служебному поведению), об итогах работы Комиссии осуществляется в установленном порядке.</w:t>
      </w:r>
    </w:p>
    <w:p w:rsidR="002F3DCA" w:rsidRDefault="00340487" w:rsidP="002F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86A">
        <w:rPr>
          <w:rFonts w:ascii="Times New Roman" w:hAnsi="Times New Roman" w:cs="Times New Roman"/>
          <w:sz w:val="26"/>
          <w:szCs w:val="26"/>
        </w:rPr>
        <w:t>1</w:t>
      </w:r>
      <w:r w:rsidR="002D259F">
        <w:rPr>
          <w:rFonts w:ascii="Times New Roman" w:hAnsi="Times New Roman" w:cs="Times New Roman"/>
          <w:sz w:val="26"/>
          <w:szCs w:val="26"/>
        </w:rPr>
        <w:t>1</w:t>
      </w:r>
      <w:r w:rsidRPr="005B586A">
        <w:rPr>
          <w:rFonts w:ascii="Times New Roman" w:hAnsi="Times New Roman" w:cs="Times New Roman"/>
          <w:sz w:val="26"/>
          <w:szCs w:val="26"/>
        </w:rPr>
        <w:t>. Решение Комиссии, принятое в отношении сотрудника Контрольно-счетной палаты</w:t>
      </w:r>
      <w:r w:rsidR="005B586A" w:rsidRPr="005B586A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информации о нарушении им этических норм (требований к служебному поведению) хранится в его личном деле и может быть учтено при аттестации гражданского служащего, а также при участии его в конкурсе на замещение вакантной должности при оценке его личностных качеств.</w:t>
      </w:r>
    </w:p>
    <w:sectPr w:rsidR="002F3DCA" w:rsidSect="005617EC">
      <w:pgSz w:w="11906" w:h="16838"/>
      <w:pgMar w:top="90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D4"/>
    <w:rsid w:val="00086AA1"/>
    <w:rsid w:val="000B4D20"/>
    <w:rsid w:val="00115BA5"/>
    <w:rsid w:val="00295D5C"/>
    <w:rsid w:val="002D259F"/>
    <w:rsid w:val="002E6288"/>
    <w:rsid w:val="002F3DCA"/>
    <w:rsid w:val="00340487"/>
    <w:rsid w:val="005617EC"/>
    <w:rsid w:val="0056777D"/>
    <w:rsid w:val="005B586A"/>
    <w:rsid w:val="00664C56"/>
    <w:rsid w:val="009001D4"/>
    <w:rsid w:val="00942EA5"/>
    <w:rsid w:val="009C3C2E"/>
    <w:rsid w:val="00A13DB8"/>
    <w:rsid w:val="00AA2242"/>
    <w:rsid w:val="00BF57ED"/>
    <w:rsid w:val="00CF7F8B"/>
    <w:rsid w:val="00D20BE2"/>
    <w:rsid w:val="00DE57B8"/>
    <w:rsid w:val="00DF4E45"/>
    <w:rsid w:val="00F01BAA"/>
    <w:rsid w:val="00F2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3</cp:revision>
  <cp:lastPrinted>2013-02-07T06:03:00Z</cp:lastPrinted>
  <dcterms:created xsi:type="dcterms:W3CDTF">2018-01-23T10:41:00Z</dcterms:created>
  <dcterms:modified xsi:type="dcterms:W3CDTF">2018-01-23T11:11:00Z</dcterms:modified>
</cp:coreProperties>
</file>